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7AAF36" w14:textId="308CB6BC" w:rsidR="007F2E36" w:rsidRPr="00D83948" w:rsidRDefault="00DE71F1" w:rsidP="002749C2">
      <w:pPr>
        <w:pStyle w:val="Default"/>
        <w:jc w:val="both"/>
        <w:rPr>
          <w:rFonts w:ascii="Book Antiqua" w:hAnsi="Book Antiqua"/>
        </w:rPr>
      </w:pPr>
      <w:r w:rsidRPr="002520A8">
        <w:rPr>
          <w:rFonts w:cs="Arial"/>
          <w:b/>
          <w:bCs/>
          <w:sz w:val="22"/>
          <w:szCs w:val="22"/>
        </w:rPr>
        <w:t>Procurement of 06 Nos. 397MVA Converter Transformers for Talcher and Kolar HVDC stations under Add-Cap 2024-29</w:t>
      </w:r>
      <w:r w:rsidRPr="00BC6705">
        <w:rPr>
          <w:rFonts w:ascii="Arial" w:hAnsi="Arial" w:cs="Arial"/>
          <w:b/>
          <w:bCs/>
          <w:sz w:val="22"/>
          <w:szCs w:val="22"/>
        </w:rPr>
        <w:t xml:space="preserve">; Spec. No.: </w:t>
      </w:r>
      <w:r w:rsidRPr="001E034E">
        <w:rPr>
          <w:rFonts w:ascii="Book Antiqua" w:hAnsi="Book Antiqua"/>
          <w:b/>
          <w:bCs/>
          <w:sz w:val="22"/>
          <w:szCs w:val="22"/>
        </w:rPr>
        <w:t>CC/NT/W-TR/DOM/A00/24/06359</w:t>
      </w:r>
    </w:p>
    <w:p w14:paraId="0C7AAF37" w14:textId="77777777" w:rsidR="007F2E36" w:rsidRPr="00D83948" w:rsidRDefault="007F2E36" w:rsidP="002749C2">
      <w:pPr>
        <w:pStyle w:val="Default"/>
        <w:jc w:val="both"/>
        <w:rPr>
          <w:rFonts w:ascii="Book Antiqua" w:hAnsi="Book Antiqua"/>
        </w:rPr>
      </w:pPr>
    </w:p>
    <w:p w14:paraId="0C7AAF38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MoP </w:t>
      </w:r>
      <w:r w:rsidR="00BE50D6">
        <w:rPr>
          <w:rFonts w:ascii="Book Antiqua" w:hAnsi="Book Antiqua"/>
          <w:b/>
          <w:bCs/>
        </w:rPr>
        <w:t>O</w:t>
      </w:r>
      <w:r w:rsidR="00D83948" w:rsidRPr="00D83948">
        <w:rPr>
          <w:rFonts w:ascii="Book Antiqua" w:hAnsi="Book Antiqua"/>
          <w:b/>
          <w:bCs/>
        </w:rPr>
        <w:t>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0C7AAF39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14:paraId="0C7AAF3A" w14:textId="77777777"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0C7AAF3B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0C7AAF3C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C7AAF41" w14:textId="6C408B29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  <w:r w:rsidR="00B46864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B46864">
        <w:rPr>
          <w:rFonts w:ascii="Book Antiqua" w:hAnsi="Book Antiqua" w:cs="Arial"/>
          <w:b/>
          <w:bCs/>
        </w:rPr>
        <w:t>ith local content)’ order dated</w:t>
      </w:r>
      <w:r w:rsidR="00B46864" w:rsidRPr="00DB3C6C">
        <w:rPr>
          <w:rFonts w:ascii="Book Antiqua" w:hAnsi="Book Antiqua" w:cs="Arial"/>
          <w:b/>
          <w:bCs/>
        </w:rPr>
        <w:t xml:space="preserve"> </w:t>
      </w:r>
      <w:r w:rsidR="00DE71F1">
        <w:rPr>
          <w:rFonts w:ascii="Book Antiqua" w:hAnsi="Book Antiqua" w:cs="Arial"/>
          <w:b/>
          <w:bCs/>
        </w:rPr>
        <w:t>16</w:t>
      </w:r>
      <w:r w:rsidR="00B46864" w:rsidRPr="00DB3C6C">
        <w:rPr>
          <w:rFonts w:ascii="Book Antiqua" w:hAnsi="Book Antiqua" w:cs="Arial"/>
          <w:b/>
          <w:bCs/>
        </w:rPr>
        <w:t>/</w:t>
      </w:r>
      <w:r w:rsidR="00DE71F1">
        <w:rPr>
          <w:rFonts w:ascii="Book Antiqua" w:hAnsi="Book Antiqua" w:cs="Arial"/>
          <w:b/>
          <w:bCs/>
        </w:rPr>
        <w:t>11</w:t>
      </w:r>
      <w:r w:rsidR="00B46864" w:rsidRPr="00DB3C6C">
        <w:rPr>
          <w:rFonts w:ascii="Book Antiqua" w:hAnsi="Book Antiqua" w:cs="Arial"/>
          <w:b/>
          <w:bCs/>
        </w:rPr>
        <w:t>/202</w:t>
      </w:r>
      <w:r w:rsidR="00DE71F1">
        <w:rPr>
          <w:rFonts w:ascii="Book Antiqua" w:hAnsi="Book Antiqua" w:cs="Arial"/>
          <w:b/>
          <w:bCs/>
        </w:rPr>
        <w:t>1</w:t>
      </w:r>
      <w:r w:rsidR="00B46864" w:rsidRPr="00DB3C6C">
        <w:rPr>
          <w:rFonts w:ascii="Book Antiqua" w:hAnsi="Book Antiqua" w:cs="Arial"/>
          <w:b/>
          <w:bCs/>
        </w:rPr>
        <w:t xml:space="preserve"> issued by Ministry of Power </w:t>
      </w:r>
      <w:r w:rsidR="000271C7" w:rsidRPr="00180F1F">
        <w:rPr>
          <w:rFonts w:ascii="Book Antiqua" w:hAnsi="Book Antiqua"/>
        </w:rPr>
        <w:t>(</w:t>
      </w:r>
      <w:r w:rsidR="000271C7" w:rsidRPr="00BA5B03">
        <w:rPr>
          <w:rFonts w:ascii="Book Antiqua" w:hAnsi="Book Antiqua"/>
        </w:rPr>
        <w:t xml:space="preserve">hereinafter </w:t>
      </w:r>
      <w:r w:rsidR="000271C7" w:rsidRPr="00BA5B03">
        <w:rPr>
          <w:rFonts w:ascii="Book Antiqua" w:hAnsi="Book Antiqua"/>
          <w:b/>
          <w:bCs/>
        </w:rPr>
        <w:t>MoP order</w:t>
      </w:r>
      <w:r w:rsidR="000271C7" w:rsidRPr="00180F1F">
        <w:rPr>
          <w:rFonts w:ascii="Book Antiqua" w:hAnsi="Book Antiqua"/>
        </w:rPr>
        <w:t>)</w:t>
      </w:r>
      <w:r w:rsidR="000271C7" w:rsidRPr="00F07F29">
        <w:rPr>
          <w:rFonts w:ascii="Book Antiqua" w:hAnsi="Book Antiqua"/>
        </w:rPr>
        <w:t xml:space="preserve"> </w:t>
      </w:r>
      <w:r w:rsidR="002F2C1D" w:rsidRPr="00F07F29">
        <w:rPr>
          <w:rFonts w:ascii="Book Antiqua" w:hAnsi="Book Antiqua"/>
        </w:rPr>
        <w:t>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and </w:t>
      </w:r>
    </w:p>
    <w:p w14:paraId="0C7AAF42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C7AAF43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C7AAF44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9B625A" w:rsidRPr="00F07F29">
        <w:rPr>
          <w:rFonts w:ascii="Book Antiqua" w:hAnsi="Book Antiqua"/>
        </w:rPr>
        <w:t xml:space="preserve"> ……………………………………. </w:t>
      </w:r>
      <w:r w:rsidR="009B625A" w:rsidRPr="00F07F29">
        <w:rPr>
          <w:rFonts w:ascii="Book Antiqua" w:hAnsi="Book Antiqua"/>
          <w:i/>
          <w:iCs/>
        </w:rPr>
        <w:t>(Enter the name of the package)</w:t>
      </w:r>
      <w:r w:rsidRPr="00F07F29">
        <w:rPr>
          <w:rFonts w:ascii="Book Antiqua" w:hAnsi="Book Antiqua"/>
        </w:rPr>
        <w:t xml:space="preserve">. </w:t>
      </w:r>
    </w:p>
    <w:p w14:paraId="0C7AAF45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C7AAF46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0C7AAF47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0C7AAF48" w14:textId="77777777" w:rsidR="00B554C6" w:rsidRPr="00B554C6" w:rsidRDefault="00E9527B" w:rsidP="002749C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MoP order</w:t>
      </w:r>
      <w:r w:rsidR="00B554C6">
        <w:rPr>
          <w:rFonts w:ascii="Book Antiqua" w:hAnsi="Book Antiqua"/>
          <w:b/>
        </w:rPr>
        <w:t xml:space="preserve">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>goods/services/works supplied by me for ……………………………………. (</w:t>
      </w:r>
      <w:r w:rsidR="00B554C6" w:rsidRPr="00B554C6">
        <w:rPr>
          <w:rFonts w:ascii="Book Antiqua" w:hAnsi="Book Antiqua"/>
          <w:b/>
          <w:i/>
          <w:iCs/>
        </w:rPr>
        <w:t>Enter the name of the package</w:t>
      </w:r>
      <w:r w:rsidR="00B554C6" w:rsidRPr="00B554C6">
        <w:rPr>
          <w:rFonts w:ascii="Book Antiqua" w:hAnsi="Book Antiqua"/>
          <w:b/>
        </w:rPr>
        <w:t xml:space="preserve">) </w:t>
      </w:r>
      <w:r w:rsidR="00B554C6">
        <w:rPr>
          <w:rFonts w:ascii="Book Antiqua" w:hAnsi="Book Antiqua"/>
          <w:b/>
        </w:rPr>
        <w:t xml:space="preserve">is </w:t>
      </w:r>
      <w:r w:rsidR="00B554C6" w:rsidRPr="00B554C6">
        <w:rPr>
          <w:rFonts w:ascii="Book Antiqua" w:hAnsi="Book Antiqua"/>
          <w:b/>
        </w:rPr>
        <w:t>……… percent (%)</w:t>
      </w:r>
      <w:r w:rsidR="00B554C6">
        <w:rPr>
          <w:rFonts w:ascii="Book Antiqua" w:hAnsi="Book Antiqua"/>
          <w:b/>
        </w:rPr>
        <w:t>.</w:t>
      </w:r>
    </w:p>
    <w:p w14:paraId="0C7AAF49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0C7AAF4A" w14:textId="77777777"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goods/services/works supplied by me for ……………………………………. (</w:t>
      </w:r>
      <w:r w:rsidRPr="00F07F29">
        <w:rPr>
          <w:rFonts w:ascii="Book Antiqua" w:hAnsi="Book Antiqua"/>
          <w:i/>
          <w:iCs/>
        </w:rPr>
        <w:t>Enter the name of the package</w:t>
      </w:r>
      <w:r w:rsidR="00E9527B">
        <w:rPr>
          <w:rFonts w:ascii="Book Antiqua" w:hAnsi="Book Antiqua"/>
        </w:rPr>
        <w:t>)</w:t>
      </w:r>
      <w:r w:rsidRPr="00F07F29">
        <w:rPr>
          <w:rFonts w:ascii="Book Antiqua" w:hAnsi="Book Antiqua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MoP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481B43">
        <w:rPr>
          <w:rFonts w:ascii="Book Antiqua" w:hAnsi="Book Antiqua"/>
          <w:b/>
          <w:bCs/>
        </w:rPr>
        <w:t xml:space="preserve"> (</w:t>
      </w:r>
      <w:r w:rsidR="00481B43" w:rsidRPr="00481B43">
        <w:rPr>
          <w:rFonts w:ascii="Book Antiqua" w:hAnsi="Book Antiqua"/>
          <w:b/>
          <w:bCs/>
          <w:i/>
        </w:rPr>
        <w:t>choose as applicable</w:t>
      </w:r>
      <w:r w:rsidR="00481B43">
        <w:rPr>
          <w:rFonts w:ascii="Book Antiqua" w:hAnsi="Book Antiqua"/>
          <w:b/>
          <w:bCs/>
        </w:rPr>
        <w:t>)</w:t>
      </w:r>
      <w:r w:rsidRPr="00F07F29">
        <w:rPr>
          <w:rFonts w:ascii="Book Antiqua" w:hAnsi="Book Antiqua"/>
        </w:rPr>
        <w:t>.</w:t>
      </w:r>
    </w:p>
    <w:p w14:paraId="0C7AAF4B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0C7AAF4C" w14:textId="77777777"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14:paraId="0C7AAF4D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0C7AAF4E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(ies)/POWERGRID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r w:rsidR="000271C7" w:rsidRPr="00D83948">
        <w:rPr>
          <w:rFonts w:ascii="Book Antiqua" w:hAnsi="Book Antiqua"/>
          <w:b/>
          <w:bCs/>
        </w:rPr>
        <w:t>MoP order</w:t>
      </w:r>
      <w:r w:rsidR="00975903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0C7AAF4F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C7AAF50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0C7AAF51" w14:textId="77777777"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14:paraId="0C7AAF52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0C7AAF53" w14:textId="77777777"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0C7AAF54" w14:textId="77777777"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0C7AAF55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0C7AAF56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0C7AAF57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0C7AAF58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0C7AAF59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0C7AAF5A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 whom the certificate is furnished </w:t>
      </w:r>
    </w:p>
    <w:p w14:paraId="0C7AAF5B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 claimed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DD28A2">
        <w:rPr>
          <w:rFonts w:ascii="Book Antiqua" w:hAnsi="Book Antiqua"/>
          <w:b/>
          <w:bCs/>
        </w:rPr>
        <w:t xml:space="preserve"> (</w:t>
      </w:r>
      <w:r w:rsidR="00DD28A2" w:rsidRPr="00481B43">
        <w:rPr>
          <w:rFonts w:ascii="Book Antiqua" w:hAnsi="Book Antiqua"/>
          <w:b/>
          <w:bCs/>
          <w:i/>
        </w:rPr>
        <w:t>choose as applicable</w:t>
      </w:r>
      <w:r w:rsidR="00DD28A2">
        <w:rPr>
          <w:rFonts w:ascii="Book Antiqua" w:hAnsi="Book Antiqua"/>
          <w:b/>
          <w:bCs/>
        </w:rPr>
        <w:t>)</w:t>
      </w:r>
    </w:p>
    <w:p w14:paraId="0C7AAF5C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0C7AAF5D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14:paraId="0C7AAF5E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0C7AAF5F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0C7AAF60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0C7AAF61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0C7AAF62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>Value addition certificates from suppliers, if the input is not in-house to eb attached</w:t>
      </w:r>
    </w:p>
    <w:p w14:paraId="0C7AAF63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0C7AAF64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14:paraId="0C7AAF65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0C7AAF66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0C7AAF67" w14:textId="77777777"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>&lt;Insert Name,  Designation and Contact No.&gt;</w:t>
      </w:r>
      <w:r w:rsidRPr="00772CFE">
        <w:rPr>
          <w:rFonts w:ascii="Book Antiqua" w:hAnsi="Book Antiqua"/>
        </w:rPr>
        <w:t xml:space="preserve"> </w:t>
      </w:r>
    </w:p>
    <w:p w14:paraId="0C7AAF68" w14:textId="77777777" w:rsidR="00180F1F" w:rsidRDefault="00180F1F" w:rsidP="00772CFE">
      <w:pPr>
        <w:pStyle w:val="Default"/>
        <w:jc w:val="both"/>
        <w:rPr>
          <w:rFonts w:ascii="Book Antiqua" w:hAnsi="Book Antiqua"/>
        </w:rPr>
      </w:pPr>
    </w:p>
    <w:p w14:paraId="0C7AAF69" w14:textId="77777777" w:rsidR="00DD28A2" w:rsidRPr="00DD28A2" w:rsidRDefault="00DD28A2" w:rsidP="00772CFE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DD28A2" w:rsidRPr="00DD28A2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137C1" w14:textId="77777777" w:rsidR="005272D7" w:rsidRDefault="005272D7" w:rsidP="00D818D4">
      <w:pPr>
        <w:spacing w:after="0" w:line="240" w:lineRule="auto"/>
      </w:pPr>
      <w:r>
        <w:separator/>
      </w:r>
    </w:p>
  </w:endnote>
  <w:endnote w:type="continuationSeparator" w:id="0">
    <w:p w14:paraId="1298EA55" w14:textId="77777777" w:rsidR="005272D7" w:rsidRDefault="005272D7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AAF72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24503D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24503D" w:rsidRPr="0024503D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14:paraId="0C7AAF73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E55B0" w14:textId="77777777" w:rsidR="005272D7" w:rsidRDefault="005272D7" w:rsidP="00D818D4">
      <w:pPr>
        <w:spacing w:after="0" w:line="240" w:lineRule="auto"/>
      </w:pPr>
      <w:r>
        <w:separator/>
      </w:r>
    </w:p>
  </w:footnote>
  <w:footnote w:type="continuationSeparator" w:id="0">
    <w:p w14:paraId="27C8944D" w14:textId="77777777" w:rsidR="005272D7" w:rsidRDefault="005272D7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AAF6E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0C7AAF6F" w14:textId="60E20B94"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9A56ED">
      <w:rPr>
        <w:rFonts w:ascii="Book Antiqua" w:eastAsia="Times New Roman" w:hAnsi="Book Antiqua" w:cs="Times New Roman"/>
        <w:b/>
        <w:sz w:val="24"/>
        <w:lang w:bidi="ar-SA"/>
      </w:rPr>
      <w:t>21</w:t>
    </w:r>
    <w:r w:rsidR="003A29ED" w:rsidRPr="003A29ED">
      <w:t xml:space="preserve"> </w:t>
    </w:r>
  </w:p>
  <w:p w14:paraId="0C7AAF70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14:paraId="0C7AAF71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059D3"/>
    <w:rsid w:val="000271C7"/>
    <w:rsid w:val="00035BD9"/>
    <w:rsid w:val="000644D8"/>
    <w:rsid w:val="00065B99"/>
    <w:rsid w:val="000A609E"/>
    <w:rsid w:val="000B2EE9"/>
    <w:rsid w:val="00180F1F"/>
    <w:rsid w:val="0018364B"/>
    <w:rsid w:val="001A6AE4"/>
    <w:rsid w:val="001B7D5C"/>
    <w:rsid w:val="001E019D"/>
    <w:rsid w:val="002017BA"/>
    <w:rsid w:val="00230FA1"/>
    <w:rsid w:val="0024503D"/>
    <w:rsid w:val="00245D9E"/>
    <w:rsid w:val="002749C2"/>
    <w:rsid w:val="002800B7"/>
    <w:rsid w:val="002F0FA9"/>
    <w:rsid w:val="002F2C1D"/>
    <w:rsid w:val="002F36E0"/>
    <w:rsid w:val="002F62FB"/>
    <w:rsid w:val="00312322"/>
    <w:rsid w:val="003A29ED"/>
    <w:rsid w:val="003B61B8"/>
    <w:rsid w:val="003B7991"/>
    <w:rsid w:val="003F2547"/>
    <w:rsid w:val="00442844"/>
    <w:rsid w:val="00471DA5"/>
    <w:rsid w:val="0047616A"/>
    <w:rsid w:val="00481B43"/>
    <w:rsid w:val="004C71E5"/>
    <w:rsid w:val="005248D7"/>
    <w:rsid w:val="005272D7"/>
    <w:rsid w:val="00536375"/>
    <w:rsid w:val="005B69D3"/>
    <w:rsid w:val="006155F6"/>
    <w:rsid w:val="006D6CE6"/>
    <w:rsid w:val="006E44BA"/>
    <w:rsid w:val="00772CFE"/>
    <w:rsid w:val="007C5542"/>
    <w:rsid w:val="007E6461"/>
    <w:rsid w:val="007F2E36"/>
    <w:rsid w:val="00835873"/>
    <w:rsid w:val="008C28C5"/>
    <w:rsid w:val="008D413F"/>
    <w:rsid w:val="008D566E"/>
    <w:rsid w:val="008D636F"/>
    <w:rsid w:val="008E0B10"/>
    <w:rsid w:val="009540CD"/>
    <w:rsid w:val="00963520"/>
    <w:rsid w:val="00975903"/>
    <w:rsid w:val="00994737"/>
    <w:rsid w:val="009A56ED"/>
    <w:rsid w:val="009B625A"/>
    <w:rsid w:val="009D1F91"/>
    <w:rsid w:val="009F6944"/>
    <w:rsid w:val="00A81233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61359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DE71F1"/>
    <w:rsid w:val="00E56A48"/>
    <w:rsid w:val="00E9527B"/>
    <w:rsid w:val="00EA2CC3"/>
    <w:rsid w:val="00EB084B"/>
    <w:rsid w:val="00EF0E89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7AAF35"/>
  <w15:docId w15:val="{AEB37A10-387C-49B3-B8D6-7F0D3281F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4019</TotalTime>
  <Pages>3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Umesh Kumar Yadav {उमेश कुमार यादव}</cp:lastModifiedBy>
  <cp:revision>50</cp:revision>
  <cp:lastPrinted>2020-08-14T10:20:00Z</cp:lastPrinted>
  <dcterms:created xsi:type="dcterms:W3CDTF">2017-07-20T06:53:00Z</dcterms:created>
  <dcterms:modified xsi:type="dcterms:W3CDTF">2024-06-03T13:19:00Z</dcterms:modified>
</cp:coreProperties>
</file>